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007F2" w14:textId="14BFAC10" w:rsidR="00745EA6" w:rsidRDefault="00E24F74">
      <w:pPr>
        <w:rPr>
          <w:sz w:val="40"/>
          <w:szCs w:val="40"/>
        </w:rPr>
      </w:pPr>
      <w:r>
        <w:rPr>
          <w:sz w:val="40"/>
          <w:szCs w:val="40"/>
        </w:rPr>
        <w:t>Amirali Farazmand</w:t>
      </w:r>
    </w:p>
    <w:p w14:paraId="107B205B" w14:textId="66B9F774" w:rsidR="00E24F74" w:rsidRDefault="00E24F74">
      <w:pPr>
        <w:rPr>
          <w:sz w:val="40"/>
          <w:szCs w:val="40"/>
        </w:rPr>
      </w:pPr>
      <w:r>
        <w:rPr>
          <w:sz w:val="40"/>
          <w:szCs w:val="40"/>
        </w:rPr>
        <w:t>99522329</w:t>
      </w:r>
    </w:p>
    <w:p w14:paraId="746EEBC2" w14:textId="45BDE03F" w:rsidR="00E24F74" w:rsidRDefault="00E24F74" w:rsidP="00E24F74">
      <w:pPr>
        <w:pBdr>
          <w:bottom w:val="single" w:sz="12" w:space="1" w:color="auto"/>
        </w:pBdr>
        <w:rPr>
          <w:sz w:val="40"/>
          <w:szCs w:val="40"/>
        </w:rPr>
      </w:pPr>
      <w:r>
        <w:rPr>
          <w:sz w:val="40"/>
          <w:szCs w:val="40"/>
        </w:rPr>
        <w:t>HW4</w:t>
      </w:r>
    </w:p>
    <w:p w14:paraId="034D449D" w14:textId="6E061B02" w:rsidR="00190CEA" w:rsidRDefault="000C7461" w:rsidP="00190CEA">
      <w:pPr>
        <w:rPr>
          <w:sz w:val="40"/>
          <w:szCs w:val="40"/>
          <w:rtl/>
        </w:rPr>
      </w:pPr>
      <w:r w:rsidRPr="000C7461">
        <w:rPr>
          <w:sz w:val="40"/>
          <w:szCs w:val="40"/>
        </w:rPr>
        <w:drawing>
          <wp:inline distT="0" distB="0" distL="0" distR="0" wp14:anchorId="7B470479" wp14:editId="009975AE">
            <wp:extent cx="5943600" cy="2595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9035" w14:textId="5E69A976" w:rsidR="003337C6" w:rsidRDefault="00694D72" w:rsidP="000C7461">
      <w:pPr>
        <w:bidi/>
        <w:rPr>
          <w:sz w:val="28"/>
          <w:szCs w:val="28"/>
          <w:rtl/>
        </w:rPr>
      </w:pPr>
      <w:r w:rsidRPr="00694D72">
        <w:rPr>
          <w:rFonts w:cs="Arial"/>
          <w:sz w:val="28"/>
          <w:szCs w:val="28"/>
          <w:rtl/>
        </w:rPr>
        <w:drawing>
          <wp:inline distT="0" distB="0" distL="0" distR="0" wp14:anchorId="0EF9373B" wp14:editId="0224F222">
            <wp:extent cx="5943600" cy="17037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0D08" w14:textId="2E1C1226" w:rsidR="00694D72" w:rsidRDefault="00694D72" w:rsidP="00694D72">
      <w:pPr>
        <w:bidi/>
        <w:rPr>
          <w:sz w:val="28"/>
          <w:szCs w:val="28"/>
          <w:rtl/>
        </w:rPr>
      </w:pPr>
      <w:r w:rsidRPr="00694D72">
        <w:rPr>
          <w:rFonts w:cs="Arial"/>
          <w:sz w:val="28"/>
          <w:szCs w:val="28"/>
          <w:rtl/>
        </w:rPr>
        <w:lastRenderedPageBreak/>
        <w:drawing>
          <wp:inline distT="0" distB="0" distL="0" distR="0" wp14:anchorId="2B32535C" wp14:editId="0C6C3438">
            <wp:extent cx="5943600" cy="4290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126D" w14:textId="60195A6D" w:rsidR="00694D72" w:rsidRDefault="00694D72" w:rsidP="00694D72">
      <w:pPr>
        <w:bidi/>
        <w:rPr>
          <w:sz w:val="28"/>
          <w:szCs w:val="28"/>
        </w:rPr>
      </w:pPr>
      <w:r w:rsidRPr="00694D72">
        <w:rPr>
          <w:rFonts w:cs="Arial"/>
          <w:sz w:val="28"/>
          <w:szCs w:val="28"/>
          <w:rtl/>
        </w:rPr>
        <w:drawing>
          <wp:inline distT="0" distB="0" distL="0" distR="0" wp14:anchorId="47AEE82E" wp14:editId="3D5A2258">
            <wp:extent cx="5943600" cy="2839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6870" w14:textId="77777777" w:rsidR="003B6AE5" w:rsidRDefault="003B6AE5" w:rsidP="00690ED0">
      <w:pPr>
        <w:bidi/>
        <w:rPr>
          <w:rFonts w:cs="Arial"/>
          <w:sz w:val="28"/>
          <w:szCs w:val="28"/>
        </w:rPr>
      </w:pPr>
    </w:p>
    <w:p w14:paraId="599FA2FC" w14:textId="6A0130F0" w:rsidR="00690ED0" w:rsidRDefault="00690ED0" w:rsidP="003B6AE5">
      <w:pPr>
        <w:bidi/>
        <w:rPr>
          <w:sz w:val="28"/>
          <w:szCs w:val="28"/>
        </w:rPr>
      </w:pPr>
      <w:r w:rsidRPr="00690ED0">
        <w:rPr>
          <w:rFonts w:cs="Arial"/>
          <w:sz w:val="28"/>
          <w:szCs w:val="28"/>
          <w:rtl/>
        </w:rPr>
        <w:lastRenderedPageBreak/>
        <w:drawing>
          <wp:inline distT="0" distB="0" distL="0" distR="0" wp14:anchorId="38E4BADF" wp14:editId="600990B4">
            <wp:extent cx="5943600" cy="8496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472"/>
                    <a:stretch/>
                  </pic:blipFill>
                  <pic:spPr bwMode="auto"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0127" w14:textId="7C1421BF" w:rsidR="00690ED0" w:rsidRDefault="00690ED0" w:rsidP="00690ED0">
      <w:pPr>
        <w:bidi/>
        <w:rPr>
          <w:sz w:val="28"/>
          <w:szCs w:val="28"/>
        </w:rPr>
      </w:pPr>
      <w:r w:rsidRPr="00690ED0">
        <w:rPr>
          <w:rFonts w:cs="Arial"/>
          <w:sz w:val="28"/>
          <w:szCs w:val="28"/>
          <w:rtl/>
        </w:rPr>
        <w:drawing>
          <wp:inline distT="0" distB="0" distL="0" distR="0" wp14:anchorId="2B5FA0F0" wp14:editId="02CCC600">
            <wp:extent cx="5943600" cy="246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F2A8" w14:textId="77777777" w:rsidR="00690ED0" w:rsidRPr="000C7461" w:rsidRDefault="00690ED0" w:rsidP="00690ED0">
      <w:pPr>
        <w:bidi/>
        <w:rPr>
          <w:sz w:val="28"/>
          <w:szCs w:val="28"/>
          <w:rtl/>
        </w:rPr>
      </w:pPr>
    </w:p>
    <w:p w14:paraId="4C8AFA53" w14:textId="45E46F46" w:rsidR="003337C6" w:rsidRDefault="003337C6" w:rsidP="00694D72">
      <w:pPr>
        <w:jc w:val="center"/>
        <w:rPr>
          <w:sz w:val="40"/>
          <w:szCs w:val="40"/>
          <w:rtl/>
          <w:lang w:bidi="fa-IR"/>
        </w:rPr>
      </w:pPr>
    </w:p>
    <w:p w14:paraId="678D9A15" w14:textId="3E5D06AC" w:rsidR="00694D72" w:rsidRDefault="00694D72" w:rsidP="00694D72">
      <w:pPr>
        <w:jc w:val="center"/>
        <w:rPr>
          <w:sz w:val="40"/>
          <w:szCs w:val="40"/>
          <w:rtl/>
          <w:lang w:bidi="fa-IR"/>
        </w:rPr>
      </w:pPr>
    </w:p>
    <w:p w14:paraId="11D5D5AB" w14:textId="5372CB26" w:rsidR="00694D72" w:rsidRDefault="00694D72" w:rsidP="00694D72">
      <w:pPr>
        <w:jc w:val="center"/>
        <w:rPr>
          <w:sz w:val="40"/>
          <w:szCs w:val="40"/>
          <w:rtl/>
          <w:lang w:bidi="fa-IR"/>
        </w:rPr>
      </w:pPr>
    </w:p>
    <w:p w14:paraId="75E85C53" w14:textId="6E2ACF17" w:rsidR="00694D72" w:rsidRDefault="00694D72" w:rsidP="00694D72">
      <w:pPr>
        <w:jc w:val="center"/>
        <w:rPr>
          <w:sz w:val="40"/>
          <w:szCs w:val="40"/>
          <w:rtl/>
          <w:lang w:bidi="fa-IR"/>
        </w:rPr>
      </w:pPr>
    </w:p>
    <w:p w14:paraId="7B5797C5" w14:textId="6A66487D" w:rsidR="00694D72" w:rsidRDefault="00694D72" w:rsidP="00694D72">
      <w:pPr>
        <w:jc w:val="center"/>
        <w:rPr>
          <w:sz w:val="40"/>
          <w:szCs w:val="40"/>
          <w:rtl/>
          <w:lang w:bidi="fa-IR"/>
        </w:rPr>
      </w:pPr>
    </w:p>
    <w:p w14:paraId="70F7E136" w14:textId="7087D3D8" w:rsidR="00694D72" w:rsidRDefault="00694D72" w:rsidP="00694D72">
      <w:pPr>
        <w:jc w:val="center"/>
        <w:rPr>
          <w:sz w:val="40"/>
          <w:szCs w:val="40"/>
          <w:rtl/>
          <w:lang w:bidi="fa-IR"/>
        </w:rPr>
      </w:pPr>
    </w:p>
    <w:p w14:paraId="79856BD8" w14:textId="0E873B20" w:rsidR="00694D72" w:rsidRDefault="00694D72" w:rsidP="00694D72">
      <w:pPr>
        <w:jc w:val="center"/>
        <w:rPr>
          <w:sz w:val="40"/>
          <w:szCs w:val="40"/>
          <w:rtl/>
          <w:lang w:bidi="fa-IR"/>
        </w:rPr>
      </w:pPr>
    </w:p>
    <w:p w14:paraId="74F405A0" w14:textId="77777777" w:rsidR="00694D72" w:rsidRDefault="00694D72" w:rsidP="00694D72">
      <w:pPr>
        <w:jc w:val="center"/>
        <w:rPr>
          <w:rFonts w:hint="cs"/>
          <w:sz w:val="40"/>
          <w:szCs w:val="40"/>
          <w:rtl/>
          <w:lang w:bidi="fa-IR"/>
        </w:rPr>
      </w:pPr>
    </w:p>
    <w:p w14:paraId="52680E04" w14:textId="77777777" w:rsidR="00690ED0" w:rsidRDefault="00690ED0" w:rsidP="00190CEA">
      <w:pPr>
        <w:rPr>
          <w:sz w:val="40"/>
          <w:szCs w:val="40"/>
          <w:rtl/>
        </w:rPr>
      </w:pPr>
    </w:p>
    <w:p w14:paraId="6DB4FEBC" w14:textId="77777777" w:rsidR="003337C6" w:rsidRDefault="003337C6" w:rsidP="000C7461">
      <w:pPr>
        <w:bidi/>
        <w:rPr>
          <w:sz w:val="40"/>
          <w:szCs w:val="40"/>
        </w:rPr>
      </w:pPr>
    </w:p>
    <w:p w14:paraId="3695EB56" w14:textId="432074E8" w:rsidR="00190CEA" w:rsidRDefault="00E24F74" w:rsidP="00190CEA">
      <w:pPr>
        <w:pBdr>
          <w:bottom w:val="single" w:sz="12" w:space="1" w:color="auto"/>
        </w:pBdr>
        <w:bidi/>
        <w:rPr>
          <w:sz w:val="40"/>
          <w:szCs w:val="40"/>
          <w:rtl/>
        </w:rPr>
      </w:pPr>
      <w:r w:rsidRPr="00E24F74">
        <w:rPr>
          <w:sz w:val="40"/>
          <w:szCs w:val="40"/>
        </w:rPr>
        <w:lastRenderedPageBreak/>
        <w:drawing>
          <wp:inline distT="0" distB="0" distL="0" distR="0" wp14:anchorId="497A32EE" wp14:editId="089E8E18">
            <wp:extent cx="5943600" cy="310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432E" w14:textId="4CE3BA03" w:rsidR="00190CEA" w:rsidRPr="003B6769" w:rsidRDefault="00190CEA" w:rsidP="00190CEA">
      <w:pPr>
        <w:bidi/>
        <w:rPr>
          <w:sz w:val="28"/>
          <w:szCs w:val="28"/>
          <w:rtl/>
          <w:lang w:bidi="fa-IR"/>
        </w:rPr>
      </w:pPr>
      <w:r w:rsidRPr="003B6769">
        <w:rPr>
          <w:rFonts w:hint="cs"/>
          <w:sz w:val="28"/>
          <w:szCs w:val="28"/>
          <w:rtl/>
          <w:lang w:bidi="fa-IR"/>
        </w:rPr>
        <w:t>ددلاک هنگامی رخ میدهد که 4شرط مربوطه اش برقرار نباشند.</w:t>
      </w:r>
    </w:p>
    <w:p w14:paraId="19BC6F99" w14:textId="2091B996" w:rsidR="00190CEA" w:rsidRPr="003B6769" w:rsidRDefault="00190CEA" w:rsidP="00190CEA">
      <w:pPr>
        <w:bidi/>
        <w:rPr>
          <w:sz w:val="28"/>
          <w:szCs w:val="28"/>
          <w:rtl/>
          <w:lang w:bidi="fa-IR"/>
        </w:rPr>
      </w:pPr>
      <w:r w:rsidRPr="003B6769">
        <w:rPr>
          <w:rFonts w:hint="cs"/>
          <w:sz w:val="28"/>
          <w:szCs w:val="28"/>
          <w:rtl/>
          <w:lang w:bidi="fa-IR"/>
        </w:rPr>
        <w:t>4شرط بدین صورت هستند:</w:t>
      </w:r>
    </w:p>
    <w:p w14:paraId="1189769A" w14:textId="66346D8F" w:rsidR="00190CEA" w:rsidRPr="00F564F4" w:rsidRDefault="00AF1BEC" w:rsidP="00F564F4">
      <w:pPr>
        <w:pStyle w:val="ListParagraph"/>
        <w:numPr>
          <w:ilvl w:val="0"/>
          <w:numId w:val="1"/>
        </w:numPr>
        <w:bidi/>
        <w:rPr>
          <w:sz w:val="28"/>
          <w:szCs w:val="28"/>
          <w:rtl/>
          <w:lang w:bidi="fa-IR"/>
        </w:rPr>
      </w:pPr>
      <w:r w:rsidRPr="00F564F4">
        <w:rPr>
          <w:sz w:val="28"/>
          <w:szCs w:val="28"/>
          <w:lang w:bidi="fa-IR"/>
        </w:rPr>
        <w:t>Mutual-exclusion</w:t>
      </w:r>
      <w:r w:rsidRPr="00F564F4">
        <w:rPr>
          <w:rFonts w:hint="cs"/>
          <w:sz w:val="28"/>
          <w:szCs w:val="28"/>
          <w:rtl/>
          <w:lang w:bidi="fa-IR"/>
        </w:rPr>
        <w:t xml:space="preserve">: ریسورس </w:t>
      </w:r>
      <w:r w:rsidRPr="00F564F4">
        <w:rPr>
          <w:sz w:val="28"/>
          <w:szCs w:val="28"/>
          <w:lang w:bidi="fa-IR"/>
        </w:rPr>
        <w:t>non-sharable</w:t>
      </w:r>
      <w:r w:rsidRPr="00F564F4">
        <w:rPr>
          <w:rFonts w:hint="cs"/>
          <w:sz w:val="28"/>
          <w:szCs w:val="28"/>
          <w:rtl/>
          <w:lang w:bidi="fa-IR"/>
        </w:rPr>
        <w:t xml:space="preserve"> تنها توسط 1 پراسس مورد استفاده باشد و دیگران به آن در آنموقع دسترسی نداشته باشند.</w:t>
      </w:r>
    </w:p>
    <w:p w14:paraId="0314D7DC" w14:textId="47B7AB87" w:rsidR="003B6769" w:rsidRPr="00F564F4" w:rsidRDefault="00AF1BEC" w:rsidP="00F564F4">
      <w:pPr>
        <w:pStyle w:val="ListParagraph"/>
        <w:numPr>
          <w:ilvl w:val="0"/>
          <w:numId w:val="1"/>
        </w:numPr>
        <w:bidi/>
        <w:rPr>
          <w:sz w:val="28"/>
          <w:szCs w:val="28"/>
          <w:rtl/>
          <w:lang w:bidi="fa-IR"/>
        </w:rPr>
      </w:pPr>
      <w:r w:rsidRPr="00F564F4">
        <w:rPr>
          <w:sz w:val="28"/>
          <w:szCs w:val="28"/>
          <w:lang w:bidi="fa-IR"/>
        </w:rPr>
        <w:t>Hold &amp; wait</w:t>
      </w:r>
      <w:r w:rsidRPr="00F564F4">
        <w:rPr>
          <w:rFonts w:hint="cs"/>
          <w:sz w:val="28"/>
          <w:szCs w:val="28"/>
          <w:rtl/>
          <w:lang w:bidi="fa-IR"/>
        </w:rPr>
        <w:t xml:space="preserve">: پراسس ریسورس هایی که میخواهد و در دسترس اند را بگیرد و </w:t>
      </w:r>
      <w:r w:rsidR="003B6769" w:rsidRPr="00F564F4">
        <w:rPr>
          <w:rFonts w:hint="cs"/>
          <w:sz w:val="28"/>
          <w:szCs w:val="28"/>
          <w:rtl/>
          <w:lang w:bidi="fa-IR"/>
        </w:rPr>
        <w:t>آنهایی که دست دیگر پراسس ها اند را صبر کند تا آزاد شوند و بعد آنهارا بگیرد.</w:t>
      </w:r>
    </w:p>
    <w:p w14:paraId="4F0D2A02" w14:textId="1753CFC1" w:rsidR="003B6769" w:rsidRPr="003B6769" w:rsidRDefault="003B6769" w:rsidP="00F564F4">
      <w:pPr>
        <w:pStyle w:val="ListParagraph"/>
        <w:numPr>
          <w:ilvl w:val="0"/>
          <w:numId w:val="1"/>
        </w:numPr>
        <w:bidi/>
        <w:rPr>
          <w:rFonts w:hint="cs"/>
          <w:rtl/>
          <w:lang w:bidi="fa-IR"/>
        </w:rPr>
      </w:pPr>
      <w:r w:rsidRPr="00F564F4">
        <w:rPr>
          <w:sz w:val="28"/>
          <w:szCs w:val="28"/>
          <w:lang w:bidi="fa-IR"/>
        </w:rPr>
        <w:t>No-preemption</w:t>
      </w:r>
      <w:r w:rsidRPr="00F564F4">
        <w:rPr>
          <w:rFonts w:hint="cs"/>
          <w:sz w:val="28"/>
          <w:szCs w:val="28"/>
          <w:rtl/>
          <w:lang w:bidi="fa-IR"/>
        </w:rPr>
        <w:t>: ریسورس ها وسط کار با پراسسی از آن گرفت مگر آنکه پراسس خودش آنرا آزاد کند.</w:t>
      </w:r>
    </w:p>
    <w:p w14:paraId="230662E6" w14:textId="29BC1F59" w:rsidR="00190CEA" w:rsidRPr="00F564F4" w:rsidRDefault="003B6769" w:rsidP="00F564F4">
      <w:pPr>
        <w:pStyle w:val="ListParagraph"/>
        <w:numPr>
          <w:ilvl w:val="0"/>
          <w:numId w:val="1"/>
        </w:numPr>
        <w:bidi/>
        <w:rPr>
          <w:sz w:val="28"/>
          <w:szCs w:val="28"/>
          <w:rtl/>
          <w:lang w:bidi="fa-IR"/>
        </w:rPr>
      </w:pPr>
      <w:r w:rsidRPr="00F564F4">
        <w:rPr>
          <w:sz w:val="28"/>
          <w:szCs w:val="28"/>
        </w:rPr>
        <w:t>Circular-wait</w:t>
      </w:r>
      <w:r w:rsidRPr="00F564F4">
        <w:rPr>
          <w:rFonts w:hint="cs"/>
          <w:sz w:val="28"/>
          <w:szCs w:val="28"/>
          <w:rtl/>
          <w:lang w:bidi="fa-IR"/>
        </w:rPr>
        <w:t xml:space="preserve">: هنگامی که پراسس ها برای بدست آوردن ریسورس دایره وار منتظر پراسس بعدی خود باشند و </w:t>
      </w:r>
      <w:r w:rsidRPr="00F564F4">
        <w:rPr>
          <w:sz w:val="28"/>
          <w:szCs w:val="28"/>
          <w:lang w:bidi="fa-IR"/>
        </w:rPr>
        <w:t>wait</w:t>
      </w:r>
      <w:r w:rsidRPr="00F564F4">
        <w:rPr>
          <w:rFonts w:hint="cs"/>
          <w:sz w:val="28"/>
          <w:szCs w:val="28"/>
          <w:rtl/>
          <w:lang w:bidi="fa-IR"/>
        </w:rPr>
        <w:t xml:space="preserve"> کنند تا ریسورس آزاد شود رخ میدهد. (پراسس 1منتظر2 ،2منتظر3، ....،</w:t>
      </w:r>
      <w:r w:rsidRPr="00F564F4">
        <w:rPr>
          <w:sz w:val="28"/>
          <w:szCs w:val="28"/>
          <w:lang w:bidi="fa-IR"/>
        </w:rPr>
        <w:t>n</w:t>
      </w:r>
      <w:r w:rsidRPr="00F564F4">
        <w:rPr>
          <w:rFonts w:hint="cs"/>
          <w:sz w:val="28"/>
          <w:szCs w:val="28"/>
          <w:rtl/>
          <w:lang w:bidi="fa-IR"/>
        </w:rPr>
        <w:t xml:space="preserve"> منتظر1).</w:t>
      </w:r>
    </w:p>
    <w:p w14:paraId="63821520" w14:textId="77777777" w:rsidR="003B6769" w:rsidRDefault="003B6769" w:rsidP="003B6769">
      <w:pPr>
        <w:bidi/>
        <w:rPr>
          <w:rFonts w:cs="Arial"/>
          <w:sz w:val="32"/>
          <w:szCs w:val="32"/>
          <w:rtl/>
          <w:lang w:bidi="fa-IR"/>
        </w:rPr>
      </w:pPr>
      <w:r>
        <w:rPr>
          <w:sz w:val="32"/>
          <w:szCs w:val="32"/>
          <w:rtl/>
          <w:lang w:bidi="fa-IR"/>
        </w:rPr>
        <w:tab/>
      </w:r>
    </w:p>
    <w:p w14:paraId="5D1D4444" w14:textId="594FBFE8" w:rsidR="003B6769" w:rsidRDefault="003B6769" w:rsidP="003B6769">
      <w:pPr>
        <w:bidi/>
        <w:rPr>
          <w:sz w:val="32"/>
          <w:szCs w:val="32"/>
          <w:rtl/>
          <w:lang w:bidi="fa-IR"/>
        </w:rPr>
      </w:pPr>
      <w:r w:rsidRPr="003B6769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565CC000" wp14:editId="342DBA45">
            <wp:extent cx="5943600" cy="33180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01" b="-1"/>
                    <a:stretch/>
                  </pic:blipFill>
                  <pic:spPr bwMode="auto">
                    <a:xfrm>
                      <a:off x="0" y="0"/>
                      <a:ext cx="5943600" cy="331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4CCC7" w14:textId="1E532364" w:rsidR="003B6769" w:rsidRDefault="003B6769" w:rsidP="003B6769">
      <w:pPr>
        <w:bidi/>
        <w:rPr>
          <w:sz w:val="32"/>
          <w:szCs w:val="32"/>
          <w:rtl/>
          <w:lang w:bidi="fa-IR"/>
        </w:rPr>
      </w:pPr>
    </w:p>
    <w:p w14:paraId="76816FF1" w14:textId="5EB06EBA" w:rsidR="003B6769" w:rsidRDefault="003B6769" w:rsidP="003B6769">
      <w:pPr>
        <w:bidi/>
        <w:rPr>
          <w:sz w:val="32"/>
          <w:szCs w:val="32"/>
          <w:rtl/>
          <w:lang w:bidi="fa-IR"/>
        </w:rPr>
      </w:pPr>
    </w:p>
    <w:p w14:paraId="61263970" w14:textId="77777777" w:rsidR="003B6769" w:rsidRDefault="003B6769" w:rsidP="003B6769">
      <w:pPr>
        <w:pBdr>
          <w:bottom w:val="single" w:sz="12" w:space="1" w:color="auto"/>
        </w:pBdr>
        <w:bidi/>
        <w:rPr>
          <w:rFonts w:cs="Arial"/>
          <w:sz w:val="32"/>
          <w:szCs w:val="32"/>
          <w:rtl/>
          <w:lang w:bidi="fa-IR"/>
        </w:rPr>
      </w:pPr>
    </w:p>
    <w:p w14:paraId="29BCC1E6" w14:textId="7DBD45A8" w:rsidR="003B6769" w:rsidRDefault="003B6769" w:rsidP="003B6769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 w:rsidRPr="003B6769">
        <w:rPr>
          <w:rFonts w:cs="Arial"/>
          <w:sz w:val="32"/>
          <w:szCs w:val="32"/>
          <w:rtl/>
          <w:lang w:bidi="fa-IR"/>
        </w:rPr>
        <w:lastRenderedPageBreak/>
        <w:drawing>
          <wp:inline distT="0" distB="0" distL="0" distR="0" wp14:anchorId="3A9CA78D" wp14:editId="47DCD3FC">
            <wp:extent cx="5943600" cy="26587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783" r="783"/>
                    <a:stretch/>
                  </pic:blipFill>
                  <pic:spPr bwMode="auto"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277AC" w14:textId="5AD6C042" w:rsidR="003B6769" w:rsidRDefault="003B6769" w:rsidP="003B6769">
      <w:pPr>
        <w:bidi/>
        <w:rPr>
          <w:sz w:val="32"/>
          <w:szCs w:val="32"/>
          <w:lang w:bidi="fa-IR"/>
        </w:rPr>
      </w:pPr>
    </w:p>
    <w:p w14:paraId="7C9D8C68" w14:textId="30F76BBE" w:rsidR="003B6769" w:rsidRDefault="00694D72" w:rsidP="003B6769">
      <w:pPr>
        <w:bidi/>
        <w:rPr>
          <w:sz w:val="32"/>
          <w:szCs w:val="32"/>
          <w:lang w:bidi="fa-IR"/>
        </w:rPr>
      </w:pPr>
      <w:r w:rsidRPr="00694D72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1EED341D" wp14:editId="78032C31">
            <wp:extent cx="5943600" cy="2517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B09C" w14:textId="08CD67C6" w:rsidR="0045526E" w:rsidRDefault="00694D72" w:rsidP="0045526E">
      <w:pPr>
        <w:bidi/>
        <w:rPr>
          <w:sz w:val="32"/>
          <w:szCs w:val="32"/>
          <w:rtl/>
          <w:lang w:bidi="fa-IR"/>
        </w:rPr>
      </w:pPr>
      <w:r w:rsidRPr="00694D72">
        <w:rPr>
          <w:rFonts w:cs="Arial"/>
          <w:sz w:val="32"/>
          <w:szCs w:val="32"/>
          <w:rtl/>
          <w:lang w:bidi="fa-IR"/>
        </w:rPr>
        <w:lastRenderedPageBreak/>
        <w:drawing>
          <wp:inline distT="0" distB="0" distL="0" distR="0" wp14:anchorId="4F86D9A4" wp14:editId="6F9A2D6B">
            <wp:extent cx="5943600" cy="3152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BAD2" w14:textId="5088C482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9E792F5" w14:textId="33FD91C7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1CE51CB" w14:textId="03248BB4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C101949" w14:textId="00A6D566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1B55664D" w14:textId="36424CF3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88ED55E" w14:textId="0A9C3318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560DF2F" w14:textId="105EE226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31677A4" w14:textId="2FF88C05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6D20738E" w14:textId="10FE0354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7BD260FD" w14:textId="50DFC1F2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33203A74" w14:textId="766F504D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276883D9" w14:textId="6F96E8A2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0B676FAA" w14:textId="1A3373F3" w:rsidR="00694D72" w:rsidRDefault="00694D72" w:rsidP="00694D72">
      <w:pPr>
        <w:bidi/>
        <w:rPr>
          <w:sz w:val="32"/>
          <w:szCs w:val="32"/>
          <w:rtl/>
          <w:lang w:bidi="fa-IR"/>
        </w:rPr>
      </w:pPr>
    </w:p>
    <w:p w14:paraId="42F3E4AE" w14:textId="77777777" w:rsidR="00694D72" w:rsidRDefault="00694D72" w:rsidP="00694D72">
      <w:pPr>
        <w:bidi/>
        <w:rPr>
          <w:sz w:val="32"/>
          <w:szCs w:val="32"/>
          <w:lang w:bidi="fa-IR"/>
        </w:rPr>
      </w:pPr>
    </w:p>
    <w:p w14:paraId="07CB0C49" w14:textId="412C7FC5" w:rsidR="0045526E" w:rsidRDefault="0045526E" w:rsidP="0045526E">
      <w:pPr>
        <w:bidi/>
        <w:rPr>
          <w:sz w:val="32"/>
          <w:szCs w:val="32"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lastRenderedPageBreak/>
        <w:drawing>
          <wp:inline distT="0" distB="0" distL="0" distR="0" wp14:anchorId="632E90DD" wp14:editId="1006FBD3">
            <wp:extent cx="5943600" cy="327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A410" w14:textId="381C0B92" w:rsidR="0045526E" w:rsidRDefault="0045526E" w:rsidP="0045526E">
      <w:pPr>
        <w:bidi/>
        <w:rPr>
          <w:sz w:val="32"/>
          <w:szCs w:val="32"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26F4B562" wp14:editId="1BD71C41">
            <wp:extent cx="5943600" cy="672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EA0" w14:textId="2600FD41" w:rsidR="0045526E" w:rsidRDefault="0045526E" w:rsidP="0045526E">
      <w:pPr>
        <w:bidi/>
        <w:rPr>
          <w:sz w:val="32"/>
          <w:szCs w:val="32"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6A8B29D3" wp14:editId="7E8DEE6E">
            <wp:extent cx="5943600" cy="2426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81D" w14:textId="68AC2FB7" w:rsidR="0045526E" w:rsidRDefault="0045526E" w:rsidP="0045526E">
      <w:pPr>
        <w:bidi/>
        <w:rPr>
          <w:sz w:val="32"/>
          <w:szCs w:val="32"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4B320F32" wp14:editId="2B6F5211">
            <wp:extent cx="5943600" cy="3191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0446" w14:textId="0A2BE766" w:rsidR="0045526E" w:rsidRDefault="003337C6" w:rsidP="0045526E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lastRenderedPageBreak/>
        <w:t xml:space="preserve">با کشیدن </w:t>
      </w:r>
      <w:r>
        <w:rPr>
          <w:rFonts w:cs="Arial"/>
          <w:sz w:val="32"/>
          <w:szCs w:val="32"/>
          <w:lang w:bidi="fa-IR"/>
        </w:rPr>
        <w:t>wait-for-graph</w:t>
      </w:r>
      <w:r>
        <w:rPr>
          <w:rFonts w:cs="Arial" w:hint="cs"/>
          <w:sz w:val="32"/>
          <w:szCs w:val="32"/>
          <w:rtl/>
          <w:lang w:bidi="fa-IR"/>
        </w:rPr>
        <w:t xml:space="preserve"> هم میشد به ددلاک داشتن رسید.</w:t>
      </w:r>
      <w:r w:rsidRPr="003337C6">
        <w:rPr>
          <w:noProof/>
        </w:rPr>
        <w:t xml:space="preserve"> </w:t>
      </w:r>
      <w:r w:rsidRPr="003337C6">
        <w:rPr>
          <w:rFonts w:cs="Arial"/>
          <w:sz w:val="32"/>
          <w:szCs w:val="32"/>
          <w:lang w:bidi="fa-IR"/>
        </w:rPr>
        <w:drawing>
          <wp:inline distT="0" distB="0" distL="0" distR="0" wp14:anchorId="3BA8E570" wp14:editId="1DD9FB2C">
            <wp:extent cx="5943600" cy="2804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7C6">
        <w:rPr>
          <w:noProof/>
        </w:rPr>
        <w:t xml:space="preserve"> </w:t>
      </w:r>
    </w:p>
    <w:p w14:paraId="30AF5BA5" w14:textId="65B5D97A" w:rsidR="0045526E" w:rsidRDefault="0045526E" w:rsidP="0045526E">
      <w:pPr>
        <w:bidi/>
        <w:rPr>
          <w:sz w:val="32"/>
          <w:szCs w:val="32"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76919322" wp14:editId="00773726">
            <wp:extent cx="5943600" cy="2346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8A7F" w14:textId="30C0311B" w:rsidR="0045526E" w:rsidRDefault="0045526E" w:rsidP="0045526E">
      <w:pPr>
        <w:bidi/>
        <w:rPr>
          <w:sz w:val="32"/>
          <w:szCs w:val="32"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lastRenderedPageBreak/>
        <w:drawing>
          <wp:inline distT="0" distB="0" distL="0" distR="0" wp14:anchorId="01A4B816" wp14:editId="15C073B2">
            <wp:extent cx="5943600" cy="3794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A981" w14:textId="4DF3C21E" w:rsidR="0045526E" w:rsidRPr="003B6769" w:rsidRDefault="0045526E" w:rsidP="0045526E">
      <w:pPr>
        <w:bidi/>
        <w:rPr>
          <w:rFonts w:hint="cs"/>
          <w:sz w:val="32"/>
          <w:szCs w:val="32"/>
          <w:rtl/>
          <w:lang w:bidi="fa-IR"/>
        </w:rPr>
      </w:pPr>
      <w:r w:rsidRPr="0045526E">
        <w:rPr>
          <w:rFonts w:cs="Arial"/>
          <w:sz w:val="32"/>
          <w:szCs w:val="32"/>
          <w:rtl/>
          <w:lang w:bidi="fa-IR"/>
        </w:rPr>
        <w:drawing>
          <wp:inline distT="0" distB="0" distL="0" distR="0" wp14:anchorId="1B6AC601" wp14:editId="04A5616C">
            <wp:extent cx="5943600" cy="22815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526E" w:rsidRPr="003B67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21EC0"/>
    <w:multiLevelType w:val="hybridMultilevel"/>
    <w:tmpl w:val="A950D2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BEA"/>
    <w:rsid w:val="000C7461"/>
    <w:rsid w:val="00190CEA"/>
    <w:rsid w:val="003337C6"/>
    <w:rsid w:val="003B6769"/>
    <w:rsid w:val="003B6AE5"/>
    <w:rsid w:val="0045526E"/>
    <w:rsid w:val="005C2BEA"/>
    <w:rsid w:val="00690ED0"/>
    <w:rsid w:val="00694D72"/>
    <w:rsid w:val="006D7479"/>
    <w:rsid w:val="00745EA6"/>
    <w:rsid w:val="00AF1BEC"/>
    <w:rsid w:val="00E24F74"/>
    <w:rsid w:val="00EE76F6"/>
    <w:rsid w:val="00F56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9452E"/>
  <w15:chartTrackingRefBased/>
  <w15:docId w15:val="{BC4528CF-A969-4B0E-8B02-578E2B36B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7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FF16D-CEB9-4C5F-A12F-98E6506E1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Amirali Farazmand</dc:creator>
  <cp:keywords/>
  <dc:description/>
  <cp:lastModifiedBy>Amirali Farazmand</cp:lastModifiedBy>
  <cp:revision>5</cp:revision>
  <cp:lastPrinted>2023-01-12T23:09:00Z</cp:lastPrinted>
  <dcterms:created xsi:type="dcterms:W3CDTF">2023-01-12T19:53:00Z</dcterms:created>
  <dcterms:modified xsi:type="dcterms:W3CDTF">2023-01-12T23:12:00Z</dcterms:modified>
</cp:coreProperties>
</file>